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DD" w:rsidRPr="00627AE0" w:rsidRDefault="00840FDD" w:rsidP="00627AE0">
      <w:pPr>
        <w:pStyle w:val="ConsPlusTitle"/>
        <w:jc w:val="center"/>
        <w:rPr>
          <w:rFonts w:ascii="Times New Roman" w:hAnsi="Times New Roman" w:cs="Times New Roman"/>
          <w:sz w:val="44"/>
          <w:szCs w:val="44"/>
        </w:rPr>
      </w:pPr>
      <w:r w:rsidRPr="00627AE0">
        <w:rPr>
          <w:rFonts w:ascii="Times New Roman" w:hAnsi="Times New Roman" w:cs="Times New Roman"/>
          <w:sz w:val="44"/>
          <w:szCs w:val="44"/>
        </w:rPr>
        <w:t>УКАЗ</w:t>
      </w:r>
    </w:p>
    <w:p w:rsidR="00840FDD" w:rsidRPr="00627AE0" w:rsidRDefault="00840FDD" w:rsidP="00E32529">
      <w:pPr>
        <w:pStyle w:val="ConsPlusTitle"/>
        <w:jc w:val="center"/>
        <w:rPr>
          <w:rFonts w:ascii="Times New Roman" w:hAnsi="Times New Roman" w:cs="Times New Roman"/>
          <w:sz w:val="44"/>
          <w:szCs w:val="44"/>
        </w:rPr>
      </w:pPr>
      <w:r w:rsidRPr="00627AE0">
        <w:rPr>
          <w:rFonts w:ascii="Times New Roman" w:hAnsi="Times New Roman" w:cs="Times New Roman"/>
          <w:sz w:val="44"/>
          <w:szCs w:val="44"/>
        </w:rPr>
        <w:t>ПРЕЗИДЕНТА РОССИЙСКОЙ ФЕДЕРАЦИИ</w:t>
      </w:r>
    </w:p>
    <w:p w:rsidR="00840FDD" w:rsidRPr="00627AE0" w:rsidRDefault="00840FDD" w:rsidP="00840FDD">
      <w:pPr>
        <w:pStyle w:val="ConsPlusTitle"/>
        <w:jc w:val="center"/>
        <w:rPr>
          <w:rFonts w:ascii="Times New Roman" w:hAnsi="Times New Roman" w:cs="Times New Roman"/>
          <w:sz w:val="44"/>
          <w:szCs w:val="44"/>
        </w:rPr>
      </w:pPr>
      <w:r w:rsidRPr="00627AE0">
        <w:rPr>
          <w:rFonts w:ascii="Times New Roman" w:hAnsi="Times New Roman" w:cs="Times New Roman"/>
          <w:sz w:val="44"/>
          <w:szCs w:val="44"/>
        </w:rPr>
        <w:t xml:space="preserve">О ДОПОЛНИТЕЛЬНЫХ МЕРАХ </w:t>
      </w:r>
      <w:proofErr w:type="gramStart"/>
      <w:r w:rsidRPr="00627AE0">
        <w:rPr>
          <w:rFonts w:ascii="Times New Roman" w:hAnsi="Times New Roman" w:cs="Times New Roman"/>
          <w:sz w:val="44"/>
          <w:szCs w:val="44"/>
        </w:rPr>
        <w:t>ГОСУДАРСТВЕННОЙ</w:t>
      </w:r>
      <w:proofErr w:type="gramEnd"/>
    </w:p>
    <w:p w:rsidR="00840FDD" w:rsidRPr="00627AE0" w:rsidRDefault="00840FDD" w:rsidP="00840FDD">
      <w:pPr>
        <w:pStyle w:val="ConsPlusTitle"/>
        <w:jc w:val="center"/>
        <w:rPr>
          <w:rFonts w:ascii="Times New Roman" w:hAnsi="Times New Roman" w:cs="Times New Roman"/>
          <w:sz w:val="44"/>
          <w:szCs w:val="44"/>
        </w:rPr>
      </w:pPr>
      <w:r w:rsidRPr="00627AE0">
        <w:rPr>
          <w:rFonts w:ascii="Times New Roman" w:hAnsi="Times New Roman" w:cs="Times New Roman"/>
          <w:sz w:val="44"/>
          <w:szCs w:val="44"/>
        </w:rPr>
        <w:t>ПОДДЕРЖКИ ИНВАЛИДОВ</w:t>
      </w:r>
    </w:p>
    <w:p w:rsidR="00E32529" w:rsidRPr="00627AE0" w:rsidRDefault="00E32529" w:rsidP="00840FDD">
      <w:pPr>
        <w:pStyle w:val="ConsPlusNormal"/>
        <w:jc w:val="center"/>
        <w:rPr>
          <w:rFonts w:ascii="Times New Roman" w:hAnsi="Times New Roman" w:cs="Times New Roman"/>
          <w:sz w:val="44"/>
          <w:szCs w:val="44"/>
        </w:rPr>
      </w:pPr>
    </w:p>
    <w:p w:rsidR="00840FDD" w:rsidRPr="00E32529" w:rsidRDefault="00840FDD" w:rsidP="00840FDD">
      <w:pPr>
        <w:pStyle w:val="ConsPlusNormal"/>
        <w:jc w:val="center"/>
        <w:rPr>
          <w:rFonts w:ascii="Times New Roman" w:hAnsi="Times New Roman" w:cs="Times New Roman"/>
          <w:sz w:val="40"/>
          <w:szCs w:val="40"/>
        </w:rPr>
      </w:pPr>
      <w:r w:rsidRPr="00E32529">
        <w:rPr>
          <w:rFonts w:ascii="Times New Roman" w:hAnsi="Times New Roman" w:cs="Times New Roman"/>
          <w:sz w:val="40"/>
          <w:szCs w:val="40"/>
        </w:rPr>
        <w:t>Список изменяющих документов</w:t>
      </w:r>
    </w:p>
    <w:p w:rsidR="00840FDD" w:rsidRPr="00E32529" w:rsidRDefault="00840FDD" w:rsidP="00840FDD">
      <w:pPr>
        <w:pStyle w:val="ConsPlusNormal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E32529">
        <w:rPr>
          <w:rFonts w:ascii="Times New Roman" w:hAnsi="Times New Roman" w:cs="Times New Roman"/>
          <w:sz w:val="40"/>
          <w:szCs w:val="40"/>
        </w:rPr>
        <w:t xml:space="preserve">(в ред. Указов Президента РФ от 09.09.1999 </w:t>
      </w:r>
      <w:r w:rsidRPr="005F57B9">
        <w:rPr>
          <w:rFonts w:ascii="Times New Roman" w:hAnsi="Times New Roman" w:cs="Times New Roman"/>
          <w:color w:val="000000" w:themeColor="text1"/>
          <w:sz w:val="40"/>
          <w:szCs w:val="40"/>
        </w:rPr>
        <w:t>N</w:t>
      </w:r>
      <w:r w:rsidRPr="00E32529">
        <w:rPr>
          <w:rFonts w:ascii="Times New Roman" w:hAnsi="Times New Roman" w:cs="Times New Roman"/>
          <w:color w:val="0000FF"/>
          <w:sz w:val="40"/>
          <w:szCs w:val="40"/>
        </w:rPr>
        <w:t xml:space="preserve"> </w:t>
      </w:r>
      <w:r w:rsidRPr="00C726D4">
        <w:rPr>
          <w:rFonts w:ascii="Times New Roman" w:hAnsi="Times New Roman" w:cs="Times New Roman"/>
          <w:color w:val="000000" w:themeColor="text1"/>
          <w:sz w:val="40"/>
          <w:szCs w:val="40"/>
        </w:rPr>
        <w:t>1186,</w:t>
      </w:r>
      <w:proofErr w:type="gramEnd"/>
    </w:p>
    <w:p w:rsidR="00840FDD" w:rsidRDefault="00840FDD" w:rsidP="00627AE0">
      <w:pPr>
        <w:pStyle w:val="ConsPlusNormal"/>
        <w:jc w:val="center"/>
        <w:rPr>
          <w:rFonts w:ascii="Times New Roman" w:hAnsi="Times New Roman" w:cs="Times New Roman"/>
          <w:sz w:val="40"/>
          <w:szCs w:val="40"/>
        </w:rPr>
      </w:pPr>
      <w:r w:rsidRPr="00E32529">
        <w:rPr>
          <w:rFonts w:ascii="Times New Roman" w:hAnsi="Times New Roman" w:cs="Times New Roman"/>
          <w:sz w:val="40"/>
          <w:szCs w:val="40"/>
        </w:rPr>
        <w:t xml:space="preserve">от 24.09.2007 </w:t>
      </w:r>
      <w:r w:rsidRPr="00C726D4">
        <w:rPr>
          <w:rFonts w:ascii="Times New Roman" w:hAnsi="Times New Roman" w:cs="Times New Roman"/>
          <w:color w:val="000000" w:themeColor="text1"/>
          <w:sz w:val="40"/>
          <w:szCs w:val="40"/>
        </w:rPr>
        <w:t>N 1216, от 01.07.2014 N 483)</w:t>
      </w:r>
    </w:p>
    <w:p w:rsidR="00627AE0" w:rsidRPr="00E32529" w:rsidRDefault="00627AE0" w:rsidP="00627AE0">
      <w:pPr>
        <w:pStyle w:val="ConsPlusNormal"/>
        <w:jc w:val="center"/>
        <w:rPr>
          <w:rFonts w:ascii="Times New Roman" w:hAnsi="Times New Roman" w:cs="Times New Roman"/>
          <w:sz w:val="40"/>
          <w:szCs w:val="40"/>
        </w:rPr>
      </w:pPr>
    </w:p>
    <w:p w:rsidR="00E32529" w:rsidRDefault="00840FDD" w:rsidP="00627AE0">
      <w:pPr>
        <w:pStyle w:val="ConsPlusNormal"/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E32529">
        <w:rPr>
          <w:rFonts w:ascii="Times New Roman" w:hAnsi="Times New Roman" w:cs="Times New Roman"/>
          <w:sz w:val="40"/>
          <w:szCs w:val="40"/>
        </w:rPr>
        <w:t>В целях усиления государственной поддержки инвалидов в условиях перехода к рыночным отношениям и повышения роли органов исполнительной власти в решении проблем инвалидов постановляю:</w:t>
      </w:r>
    </w:p>
    <w:p w:rsidR="00840FDD" w:rsidRPr="00E32529" w:rsidRDefault="00840FDD" w:rsidP="00840FDD">
      <w:pPr>
        <w:pStyle w:val="ConsPlusNormal"/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E32529">
        <w:rPr>
          <w:rFonts w:ascii="Times New Roman" w:hAnsi="Times New Roman" w:cs="Times New Roman"/>
          <w:sz w:val="40"/>
          <w:szCs w:val="40"/>
        </w:rPr>
        <w:t>инвалиды I и II групп обслуживаются вне очереди на предприятиях торговли, общественного питания, службы быта, связи, жилищно-коммунального хозяйства, в учреждениях здравоохранения, образования, культуры, в юридических службах и других организациях, обслуживающих население, а также пользуются правом внеочередного приема руководителями и другими должностными лицами предприятий, учреждений и организаций;</w:t>
      </w:r>
    </w:p>
    <w:p w:rsidR="001D4B7A" w:rsidRPr="00E32529" w:rsidRDefault="00840FDD" w:rsidP="00E32529">
      <w:pPr>
        <w:pStyle w:val="ConsPlusNormal"/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E32529">
        <w:rPr>
          <w:rFonts w:ascii="Times New Roman" w:hAnsi="Times New Roman" w:cs="Times New Roman"/>
          <w:sz w:val="40"/>
          <w:szCs w:val="40"/>
        </w:rPr>
        <w:t>дети-инвалиды и дети, один из родителей которых является инвалидом, обеспечиваются местами в дошкольных образовательных организациях, лечебно-профилактических и оздоровительных учреждениях в первоочередном порядке.</w:t>
      </w:r>
    </w:p>
    <w:sectPr w:rsidR="001D4B7A" w:rsidRPr="00E32529" w:rsidSect="001D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0FDD"/>
    <w:rsid w:val="001D4B7A"/>
    <w:rsid w:val="005F57B9"/>
    <w:rsid w:val="00627AE0"/>
    <w:rsid w:val="00840FDD"/>
    <w:rsid w:val="00C726D4"/>
    <w:rsid w:val="00DC383E"/>
    <w:rsid w:val="00E32529"/>
    <w:rsid w:val="00EE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D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D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DGP</cp:lastModifiedBy>
  <cp:revision>6</cp:revision>
  <dcterms:created xsi:type="dcterms:W3CDTF">2015-12-10T22:42:00Z</dcterms:created>
  <dcterms:modified xsi:type="dcterms:W3CDTF">2015-12-13T23:14:00Z</dcterms:modified>
</cp:coreProperties>
</file>